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9" w:rsidRPr="001C52FD" w:rsidRDefault="008234F8" w:rsidP="001C52FD">
      <w:pPr>
        <w:spacing w:line="240" w:lineRule="auto"/>
        <w:jc w:val="center"/>
        <w:rPr>
          <w:sz w:val="40"/>
          <w:szCs w:val="40"/>
        </w:rPr>
      </w:pPr>
      <w:r w:rsidRPr="008234F8">
        <w:rPr>
          <w:sz w:val="40"/>
          <w:szCs w:val="40"/>
        </w:rPr>
        <w:t>АГАТ 1К</w:t>
      </w:r>
      <w:r>
        <w:rPr>
          <w:sz w:val="40"/>
          <w:szCs w:val="40"/>
        </w:rPr>
        <w:t xml:space="preserve"> инструкция </w:t>
      </w:r>
      <w:r w:rsidR="001C52FD">
        <w:rPr>
          <w:sz w:val="40"/>
          <w:szCs w:val="40"/>
        </w:rPr>
        <w:t>кассира</w:t>
      </w:r>
      <w:bookmarkStart w:id="0" w:name="_GoBack"/>
      <w:bookmarkEnd w:id="0"/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 сделать утренний X отчет</w:t>
      </w:r>
    </w:p>
    <w:p w:rsidR="001C52FD" w:rsidRDefault="001C52FD" w:rsidP="001C52FD">
      <w:pPr>
        <w:pStyle w:val="a3"/>
        <w:numPr>
          <w:ilvl w:val="0"/>
          <w:numId w:val="9"/>
        </w:numPr>
        <w:spacing w:line="240" w:lineRule="auto"/>
      </w:pPr>
      <w:r>
        <w:t>нажмите последовательно клавиши ОТЧЕТЫ → ИТОГ → ОПЦИЯ → ИТОГ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 w:rsidRPr="001C52FD">
        <w:rPr>
          <w:b/>
          <w:sz w:val="28"/>
          <w:szCs w:val="28"/>
        </w:rPr>
        <w:t>Как сделать вечерний Z отчет</w:t>
      </w:r>
    </w:p>
    <w:p w:rsidR="001C52FD" w:rsidRDefault="001C52FD" w:rsidP="001C52FD">
      <w:pPr>
        <w:pStyle w:val="a3"/>
        <w:numPr>
          <w:ilvl w:val="0"/>
          <w:numId w:val="8"/>
        </w:numPr>
        <w:spacing w:line="240" w:lineRule="auto"/>
      </w:pPr>
      <w:r>
        <w:t>нажмите последоват</w:t>
      </w:r>
      <w:r>
        <w:t>ельно клавиши ОТЧЕТЫ → ИТОГ → Х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 w:rsidRPr="001C52FD">
        <w:rPr>
          <w:b/>
          <w:sz w:val="28"/>
          <w:szCs w:val="28"/>
        </w:rPr>
        <w:t>Как пробить чек</w:t>
      </w:r>
    </w:p>
    <w:p w:rsidR="001C52FD" w:rsidRPr="001C52FD" w:rsidRDefault="001C52FD" w:rsidP="001C52FD">
      <w:pPr>
        <w:spacing w:line="240" w:lineRule="auto"/>
        <w:rPr>
          <w:i/>
          <w:sz w:val="28"/>
          <w:szCs w:val="28"/>
        </w:rPr>
      </w:pPr>
      <w:r w:rsidRPr="001C52FD">
        <w:rPr>
          <w:i/>
          <w:sz w:val="28"/>
          <w:szCs w:val="28"/>
        </w:rPr>
        <w:t>Перед пробитием чека нужно войти в кассовый режим</w:t>
      </w:r>
      <w:r w:rsidRPr="001C52FD">
        <w:rPr>
          <w:i/>
          <w:sz w:val="28"/>
          <w:szCs w:val="28"/>
        </w:rPr>
        <w:t>:</w:t>
      </w:r>
    </w:p>
    <w:p w:rsidR="001C52FD" w:rsidRDefault="001C52FD" w:rsidP="001C52FD">
      <w:pPr>
        <w:pStyle w:val="a3"/>
        <w:numPr>
          <w:ilvl w:val="0"/>
          <w:numId w:val="7"/>
        </w:numPr>
        <w:spacing w:line="240" w:lineRule="auto"/>
      </w:pPr>
      <w:r>
        <w:t>нажмите последовательно клавиши: РЕГИСТР → ИТОГ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 пробить чек</w:t>
      </w:r>
    </w:p>
    <w:p w:rsidR="001C52FD" w:rsidRDefault="001C52FD" w:rsidP="001C52FD">
      <w:pPr>
        <w:pStyle w:val="a3"/>
        <w:numPr>
          <w:ilvl w:val="0"/>
          <w:numId w:val="7"/>
        </w:numPr>
        <w:spacing w:line="240" w:lineRule="auto"/>
      </w:pPr>
      <w:r>
        <w:t>наберите сумму</w:t>
      </w:r>
    </w:p>
    <w:p w:rsidR="001C52FD" w:rsidRDefault="001C52FD" w:rsidP="001C52FD">
      <w:pPr>
        <w:pStyle w:val="a3"/>
        <w:numPr>
          <w:ilvl w:val="0"/>
          <w:numId w:val="7"/>
        </w:numPr>
        <w:spacing w:line="240" w:lineRule="auto"/>
      </w:pPr>
      <w:r>
        <w:t>нажмите : ОТДЕЛ → ИТОГ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Безналичный расчет</w:t>
      </w:r>
    </w:p>
    <w:p w:rsidR="001C52FD" w:rsidRDefault="001C52FD" w:rsidP="001C52FD">
      <w:pPr>
        <w:pStyle w:val="a3"/>
        <w:numPr>
          <w:ilvl w:val="0"/>
          <w:numId w:val="10"/>
        </w:numPr>
        <w:spacing w:line="240" w:lineRule="auto"/>
      </w:pPr>
      <w:r>
        <w:t>Сумма чека → ОТДЕЛ → П.ИТОГ → П.ИТОГ → ОПЦИЯ → ОПЦИЯ → ОПЦИЯ → ИТОГ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 w:rsidRPr="001C52FD">
        <w:rPr>
          <w:b/>
          <w:sz w:val="28"/>
          <w:szCs w:val="28"/>
        </w:rPr>
        <w:t>Возврат</w:t>
      </w:r>
    </w:p>
    <w:p w:rsidR="001C52FD" w:rsidRDefault="001C52FD" w:rsidP="001C52FD">
      <w:pPr>
        <w:pStyle w:val="a3"/>
        <w:numPr>
          <w:ilvl w:val="0"/>
          <w:numId w:val="10"/>
        </w:numPr>
        <w:spacing w:line="240" w:lineRule="auto"/>
      </w:pPr>
      <w:r>
        <w:t>РЕГИСТР → ОПЦИЯ → ИТОГ → сумма возврата → ИТОГ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денег в кассу</w:t>
      </w:r>
    </w:p>
    <w:p w:rsidR="001C52FD" w:rsidRDefault="001C52FD" w:rsidP="001C52FD">
      <w:pPr>
        <w:pStyle w:val="a3"/>
        <w:numPr>
          <w:ilvl w:val="0"/>
          <w:numId w:val="10"/>
        </w:numPr>
        <w:spacing w:line="240" w:lineRule="auto"/>
      </w:pPr>
      <w:r>
        <w:t>РЕГИСТР → ОПЦИЯ → ОПЦИЯ → ОПЦИЯ → ИТОГ → сумма внесения → ИТОГ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Выплата из кассы</w:t>
      </w:r>
    </w:p>
    <w:p w:rsidR="001C52FD" w:rsidRDefault="001C52FD" w:rsidP="001C52FD">
      <w:pPr>
        <w:pStyle w:val="a3"/>
        <w:numPr>
          <w:ilvl w:val="0"/>
          <w:numId w:val="10"/>
        </w:numPr>
        <w:spacing w:line="240" w:lineRule="auto"/>
      </w:pPr>
      <w:r>
        <w:t>РЕГИСТР → ОПЦИЯ → ОПЦИЯ → ИТОГ → сумма выплаты из кассы → ИТОГ</w:t>
      </w:r>
    </w:p>
    <w:p w:rsidR="001C52FD" w:rsidRDefault="001C52FD" w:rsidP="001C52FD">
      <w:pPr>
        <w:spacing w:line="240" w:lineRule="auto"/>
      </w:pPr>
    </w:p>
    <w:p w:rsidR="001C52FD" w:rsidRPr="001C52FD" w:rsidRDefault="001C52FD" w:rsidP="001C52FD">
      <w:pPr>
        <w:spacing w:line="240" w:lineRule="auto"/>
        <w:rPr>
          <w:b/>
          <w:sz w:val="28"/>
          <w:szCs w:val="28"/>
        </w:rPr>
      </w:pPr>
      <w:r w:rsidRPr="001C52FD">
        <w:rPr>
          <w:b/>
          <w:sz w:val="28"/>
          <w:szCs w:val="28"/>
        </w:rPr>
        <w:t>Введение процен</w:t>
      </w:r>
      <w:r>
        <w:rPr>
          <w:b/>
          <w:sz w:val="28"/>
          <w:szCs w:val="28"/>
        </w:rPr>
        <w:t>тной скидки или надбавки на чек</w:t>
      </w:r>
    </w:p>
    <w:p w:rsidR="0094684A" w:rsidRPr="001C52FD" w:rsidRDefault="001C52FD" w:rsidP="001C52FD">
      <w:pPr>
        <w:pStyle w:val="a3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t>Сумма чека → ОТДЕЛ → П.ИТОГ → ОПЦИЯ → процент скидки → ИТОГ → ИТОГ</w:t>
      </w:r>
    </w:p>
    <w:sectPr w:rsidR="0094684A" w:rsidRPr="001C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670"/>
    <w:multiLevelType w:val="hybridMultilevel"/>
    <w:tmpl w:val="E962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E9F"/>
    <w:multiLevelType w:val="hybridMultilevel"/>
    <w:tmpl w:val="E730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AC0"/>
    <w:multiLevelType w:val="hybridMultilevel"/>
    <w:tmpl w:val="4564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D7130"/>
    <w:multiLevelType w:val="hybridMultilevel"/>
    <w:tmpl w:val="1D9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3E0E"/>
    <w:multiLevelType w:val="hybridMultilevel"/>
    <w:tmpl w:val="B43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43EC1"/>
    <w:multiLevelType w:val="hybridMultilevel"/>
    <w:tmpl w:val="831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C678C"/>
    <w:multiLevelType w:val="hybridMultilevel"/>
    <w:tmpl w:val="62E6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D541A"/>
    <w:multiLevelType w:val="hybridMultilevel"/>
    <w:tmpl w:val="6988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C05D8"/>
    <w:multiLevelType w:val="hybridMultilevel"/>
    <w:tmpl w:val="BD70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00D01"/>
    <w:multiLevelType w:val="hybridMultilevel"/>
    <w:tmpl w:val="1E12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F8"/>
    <w:rsid w:val="001C52FD"/>
    <w:rsid w:val="008234F8"/>
    <w:rsid w:val="0094684A"/>
    <w:rsid w:val="009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2</cp:revision>
  <dcterms:created xsi:type="dcterms:W3CDTF">2013-12-09T21:29:00Z</dcterms:created>
  <dcterms:modified xsi:type="dcterms:W3CDTF">2013-12-09T21:29:00Z</dcterms:modified>
</cp:coreProperties>
</file>